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02B4" w:rsidRDefault="009A7897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8002B4">
        <w:rPr>
          <w:rFonts w:ascii="Arial" w:hAnsi="Arial" w:cs="Arial"/>
          <w:b/>
          <w:sz w:val="32"/>
          <w:szCs w:val="32"/>
        </w:rPr>
        <w:t>СКОГО СЕЛЬСОВЕТА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002B4" w:rsidRDefault="008002B4" w:rsidP="008002B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002B4" w:rsidRDefault="0086521A" w:rsidP="008002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8002B4" w:rsidRDefault="0086521A" w:rsidP="008002B4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и дополнений в постановление Администрации </w:t>
      </w:r>
      <w:proofErr w:type="spellStart"/>
      <w:r w:rsidR="009A7897">
        <w:rPr>
          <w:rFonts w:ascii="Arial" w:hAnsi="Arial" w:cs="Arial"/>
          <w:b/>
          <w:bCs/>
          <w:color w:val="000000"/>
          <w:sz w:val="32"/>
          <w:szCs w:val="32"/>
        </w:rPr>
        <w:t>Большезмеин</w:t>
      </w:r>
      <w:r>
        <w:rPr>
          <w:rFonts w:ascii="Arial" w:hAnsi="Arial" w:cs="Arial"/>
          <w:b/>
          <w:bCs/>
          <w:color w:val="000000"/>
          <w:sz w:val="32"/>
          <w:szCs w:val="32"/>
        </w:rPr>
        <w:t>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от 25.01.2023г. № </w:t>
      </w:r>
      <w:r w:rsidR="009A7897">
        <w:rPr>
          <w:rFonts w:ascii="Arial" w:hAnsi="Arial" w:cs="Arial"/>
          <w:b/>
          <w:bCs/>
          <w:color w:val="000000"/>
          <w:sz w:val="32"/>
          <w:szCs w:val="32"/>
        </w:rPr>
        <w:t>9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8002B4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</w:t>
      </w:r>
      <w:r w:rsidR="008002B4">
        <w:rPr>
          <w:rFonts w:ascii="Arial" w:hAnsi="Arial" w:cs="Arial"/>
          <w:color w:val="000000"/>
          <w:sz w:val="32"/>
          <w:szCs w:val="32"/>
        </w:rPr>
        <w:t> </w:t>
      </w:r>
      <w:r w:rsidR="008002B4">
        <w:rPr>
          <w:rFonts w:ascii="Arial" w:hAnsi="Arial" w:cs="Arial"/>
          <w:b/>
          <w:bCs/>
          <w:color w:val="000000"/>
          <w:sz w:val="32"/>
          <w:szCs w:val="32"/>
        </w:rPr>
        <w:t>о порядке проведения инвентаризации муниципального имущества и о создании комиссии по инвентаризации муниципального имущества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002B4" w:rsidRDefault="008002B4" w:rsidP="008002B4">
      <w:pPr>
        <w:rPr>
          <w:rFonts w:ascii="Arial" w:hAnsi="Arial" w:cs="Arial"/>
          <w:sz w:val="28"/>
          <w:szCs w:val="28"/>
        </w:rPr>
      </w:pPr>
    </w:p>
    <w:p w:rsidR="008002B4" w:rsidRDefault="008002B4" w:rsidP="003623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6521A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статьями 296</w:t>
        </w:r>
      </w:hyperlink>
      <w:r w:rsidRPr="0086521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hyperlink r:id="rId7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298</w:t>
        </w:r>
      </w:hyperlink>
      <w:r w:rsidRPr="0086521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hyperlink r:id="rId8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299</w:t>
        </w:r>
      </w:hyperlink>
      <w:r w:rsidRPr="0086521A">
        <w:rPr>
          <w:rFonts w:ascii="Arial" w:hAnsi="Arial" w:cs="Arial"/>
          <w:color w:val="000000" w:themeColor="text1"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86521A">
          <w:rPr>
            <w:rStyle w:val="a9"/>
            <w:rFonts w:ascii="Arial" w:hAnsi="Arial" w:cs="Arial"/>
            <w:b w:val="0"/>
            <w:sz w:val="24"/>
            <w:szCs w:val="24"/>
          </w:rPr>
          <w:t>Федеральным законом</w:t>
        </w:r>
      </w:hyperlink>
      <w:r w:rsidRPr="0086521A">
        <w:rPr>
          <w:rFonts w:ascii="Arial" w:hAnsi="Arial" w:cs="Arial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</w:t>
      </w:r>
      <w:r w:rsidRPr="0086521A">
        <w:rPr>
          <w:rFonts w:ascii="Arial" w:hAnsi="Arial" w:cs="Arial"/>
          <w:color w:val="000000"/>
          <w:sz w:val="24"/>
          <w:szCs w:val="24"/>
        </w:rPr>
        <w:t>»,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proofErr w:type="gramEnd"/>
      <w:r w:rsidRPr="0086521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86521A">
        <w:rPr>
          <w:rFonts w:ascii="Arial" w:hAnsi="Arial" w:cs="Arial"/>
          <w:color w:val="000000"/>
          <w:sz w:val="24"/>
          <w:szCs w:val="24"/>
        </w:rPr>
        <w:t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</w:t>
      </w:r>
      <w:r w:rsidRPr="0086521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13 июня 1995 г. № 49 «Об утверждении методических указаний по инвентаризации имущества и финансовых обязательств»,</w:t>
      </w:r>
      <w:r w:rsidRPr="0086521A">
        <w:rPr>
          <w:rFonts w:ascii="Arial" w:hAnsi="Arial" w:cs="Arial"/>
          <w:sz w:val="24"/>
          <w:szCs w:val="24"/>
        </w:rPr>
        <w:t xml:space="preserve"> в целях контроля упорядочения использования муниципального имущества, администрация </w:t>
      </w:r>
      <w:proofErr w:type="spellStart"/>
      <w:r w:rsidR="009A7897">
        <w:rPr>
          <w:rFonts w:ascii="Arial" w:hAnsi="Arial" w:cs="Arial"/>
          <w:sz w:val="24"/>
          <w:szCs w:val="24"/>
        </w:rPr>
        <w:t>Большезмеин</w:t>
      </w:r>
      <w:r w:rsidRPr="0086521A">
        <w:rPr>
          <w:rFonts w:ascii="Arial" w:hAnsi="Arial" w:cs="Arial"/>
          <w:sz w:val="24"/>
          <w:szCs w:val="24"/>
        </w:rPr>
        <w:t>ского</w:t>
      </w:r>
      <w:proofErr w:type="spellEnd"/>
      <w:r w:rsidRPr="0086521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6521A">
        <w:rPr>
          <w:rFonts w:ascii="Arial" w:hAnsi="Arial" w:cs="Arial"/>
          <w:sz w:val="24"/>
          <w:szCs w:val="24"/>
        </w:rPr>
        <w:t>Щигр</w:t>
      </w:r>
      <w:r w:rsidR="0086521A">
        <w:rPr>
          <w:rFonts w:ascii="Arial" w:hAnsi="Arial" w:cs="Arial"/>
          <w:sz w:val="24"/>
          <w:szCs w:val="24"/>
        </w:rPr>
        <w:t>овского</w:t>
      </w:r>
      <w:proofErr w:type="spellEnd"/>
      <w:r w:rsidR="0086521A">
        <w:rPr>
          <w:rFonts w:ascii="Arial" w:hAnsi="Arial" w:cs="Arial"/>
          <w:sz w:val="24"/>
          <w:szCs w:val="24"/>
        </w:rPr>
        <w:t xml:space="preserve">  района Курской области, </w:t>
      </w:r>
      <w:r w:rsidR="00362339" w:rsidRPr="00362339">
        <w:rPr>
          <w:rFonts w:ascii="Arial" w:hAnsi="Arial" w:cs="Arial"/>
          <w:sz w:val="24"/>
          <w:szCs w:val="24"/>
        </w:rPr>
        <w:t>п</w:t>
      </w:r>
      <w:r w:rsidRPr="00362339">
        <w:rPr>
          <w:rFonts w:ascii="Arial" w:hAnsi="Arial" w:cs="Arial"/>
          <w:sz w:val="24"/>
          <w:szCs w:val="24"/>
        </w:rPr>
        <w:t>остановляет:</w:t>
      </w:r>
      <w:proofErr w:type="gramEnd"/>
    </w:p>
    <w:p w:rsidR="00362339" w:rsidRPr="00B36C38" w:rsidRDefault="00362339" w:rsidP="00362339">
      <w:pPr>
        <w:pStyle w:val="a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62339">
        <w:rPr>
          <w:rFonts w:ascii="Arial" w:hAnsi="Arial" w:cs="Arial"/>
          <w:sz w:val="24"/>
          <w:szCs w:val="24"/>
        </w:rPr>
        <w:t xml:space="preserve">Внести в </w:t>
      </w:r>
      <w:r w:rsidRPr="00362339">
        <w:rPr>
          <w:rFonts w:ascii="Arial" w:hAnsi="Arial" w:cs="Arial"/>
          <w:bCs/>
          <w:color w:val="000000"/>
          <w:sz w:val="24"/>
          <w:szCs w:val="24"/>
        </w:rPr>
        <w:t>Положения</w:t>
      </w:r>
      <w:r w:rsidRPr="00362339">
        <w:rPr>
          <w:rFonts w:ascii="Arial" w:hAnsi="Arial" w:cs="Arial"/>
          <w:color w:val="000000"/>
          <w:sz w:val="24"/>
          <w:szCs w:val="24"/>
        </w:rPr>
        <w:t> </w:t>
      </w:r>
      <w:r w:rsidRPr="00362339">
        <w:rPr>
          <w:rFonts w:ascii="Arial" w:hAnsi="Arial" w:cs="Arial"/>
          <w:bCs/>
          <w:color w:val="000000"/>
          <w:sz w:val="24"/>
          <w:szCs w:val="24"/>
        </w:rPr>
        <w:t>о порядке проведения инвентаризации муниципального имущества и о создании комиссии по инвентаризации муниципального имущества</w:t>
      </w:r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gramStart"/>
      <w:r w:rsidR="00B36C38">
        <w:rPr>
          <w:rFonts w:ascii="Arial" w:hAnsi="Arial" w:cs="Arial"/>
          <w:bCs/>
          <w:color w:val="000000"/>
          <w:sz w:val="24"/>
          <w:szCs w:val="24"/>
        </w:rPr>
        <w:t>утвержденное</w:t>
      </w:r>
      <w:proofErr w:type="gramEnd"/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 постановлением Администрации </w:t>
      </w:r>
      <w:proofErr w:type="spellStart"/>
      <w:r w:rsidR="009A7897">
        <w:rPr>
          <w:rFonts w:ascii="Arial" w:hAnsi="Arial" w:cs="Arial"/>
          <w:bCs/>
          <w:color w:val="000000"/>
          <w:sz w:val="24"/>
          <w:szCs w:val="24"/>
        </w:rPr>
        <w:t>Большезмеин</w:t>
      </w:r>
      <w:r w:rsidR="00B36C38">
        <w:rPr>
          <w:rFonts w:ascii="Arial" w:hAnsi="Arial" w:cs="Arial"/>
          <w:bCs/>
          <w:color w:val="000000"/>
          <w:sz w:val="24"/>
          <w:szCs w:val="24"/>
        </w:rPr>
        <w:t>ского</w:t>
      </w:r>
      <w:proofErr w:type="spellEnd"/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 сельсовета от 25.01.2023 г. № </w:t>
      </w:r>
      <w:r w:rsidR="009A7897">
        <w:rPr>
          <w:rFonts w:ascii="Arial" w:hAnsi="Arial" w:cs="Arial"/>
          <w:bCs/>
          <w:color w:val="000000"/>
          <w:sz w:val="24"/>
          <w:szCs w:val="24"/>
        </w:rPr>
        <w:t>9</w:t>
      </w:r>
      <w:r w:rsidR="00B36C38">
        <w:rPr>
          <w:rFonts w:ascii="Arial" w:hAnsi="Arial" w:cs="Arial"/>
          <w:bCs/>
          <w:color w:val="000000"/>
          <w:sz w:val="24"/>
          <w:szCs w:val="24"/>
        </w:rPr>
        <w:t xml:space="preserve"> следующие изменения и дополнения:</w:t>
      </w:r>
    </w:p>
    <w:p w:rsidR="00236339" w:rsidRDefault="00236339" w:rsidP="00236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1.1.Пункт 2.1 Раздела 2 «</w:t>
      </w:r>
      <w:r w:rsidRPr="00236339">
        <w:rPr>
          <w:rFonts w:ascii="Arial" w:hAnsi="Arial" w:cs="Arial"/>
          <w:sz w:val="24"/>
          <w:szCs w:val="24"/>
        </w:rPr>
        <w:t>Особенности проведения инвентаризации муниципальной казны</w:t>
      </w:r>
      <w:r w:rsidR="009F74A3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E2281D" w:rsidRPr="005022D4" w:rsidRDefault="009F74A3" w:rsidP="005022D4">
      <w:pPr>
        <w:pStyle w:val="a8"/>
        <w:rPr>
          <w:rFonts w:ascii="Arial" w:hAnsi="Arial" w:cs="Arial"/>
        </w:rPr>
      </w:pPr>
      <w:r w:rsidRPr="005022D4">
        <w:rPr>
          <w:rFonts w:ascii="Arial" w:hAnsi="Arial" w:cs="Arial"/>
        </w:rPr>
        <w:t xml:space="preserve">«2.1. Инвентаризация муниципальной казны </w:t>
      </w:r>
      <w:proofErr w:type="spellStart"/>
      <w:r w:rsidR="009A7897">
        <w:rPr>
          <w:rFonts w:ascii="Arial" w:hAnsi="Arial" w:cs="Arial"/>
        </w:rPr>
        <w:t>Большезмеин</w:t>
      </w:r>
      <w:r w:rsidRPr="005022D4">
        <w:rPr>
          <w:rFonts w:ascii="Arial" w:hAnsi="Arial" w:cs="Arial"/>
        </w:rPr>
        <w:t>ского</w:t>
      </w:r>
      <w:proofErr w:type="spellEnd"/>
      <w:r w:rsidRPr="005022D4">
        <w:rPr>
          <w:rFonts w:ascii="Arial" w:hAnsi="Arial" w:cs="Arial"/>
        </w:rPr>
        <w:t xml:space="preserve"> сельсовета </w:t>
      </w:r>
      <w:proofErr w:type="spellStart"/>
      <w:r w:rsidRPr="005022D4">
        <w:rPr>
          <w:rFonts w:ascii="Arial" w:hAnsi="Arial" w:cs="Arial"/>
        </w:rPr>
        <w:t>Щигровского</w:t>
      </w:r>
      <w:proofErr w:type="spellEnd"/>
      <w:r w:rsidRPr="005022D4">
        <w:rPr>
          <w:rFonts w:ascii="Arial" w:hAnsi="Arial" w:cs="Arial"/>
        </w:rPr>
        <w:t xml:space="preserve"> района (далее - муниципальная казна) проводится на основан</w:t>
      </w:r>
      <w:r w:rsidR="002D6DEF" w:rsidRPr="005022D4">
        <w:rPr>
          <w:rFonts w:ascii="Arial" w:hAnsi="Arial" w:cs="Arial"/>
        </w:rPr>
        <w:t xml:space="preserve">ии распоряжения главы поселения, в </w:t>
      </w:r>
      <w:r w:rsidR="00543E78" w:rsidRPr="005022D4">
        <w:rPr>
          <w:rFonts w:ascii="Arial" w:hAnsi="Arial" w:cs="Arial"/>
        </w:rPr>
        <w:t xml:space="preserve">следующих </w:t>
      </w:r>
      <w:r w:rsidR="002D6DEF" w:rsidRPr="005022D4">
        <w:rPr>
          <w:rFonts w:ascii="Arial" w:hAnsi="Arial" w:cs="Arial"/>
        </w:rPr>
        <w:t>случаях</w:t>
      </w:r>
      <w:r w:rsidR="00E2281D" w:rsidRPr="005022D4">
        <w:rPr>
          <w:rFonts w:ascii="Arial" w:hAnsi="Arial" w:cs="Arial"/>
        </w:rPr>
        <w:t>: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Для контроля и оценки реального наличия имущества;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В случае продажи имущества, сдачи в аренду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lastRenderedPageBreak/>
        <w:t xml:space="preserve">- При смене материально </w:t>
      </w:r>
      <w:proofErr w:type="gramStart"/>
      <w:r w:rsidRPr="005022D4">
        <w:rPr>
          <w:rFonts w:ascii="Arial" w:hAnsi="Arial" w:cs="Arial"/>
          <w:bCs/>
        </w:rPr>
        <w:t>–о</w:t>
      </w:r>
      <w:proofErr w:type="gramEnd"/>
      <w:r w:rsidRPr="005022D4">
        <w:rPr>
          <w:rFonts w:ascii="Arial" w:hAnsi="Arial" w:cs="Arial"/>
          <w:bCs/>
        </w:rPr>
        <w:t>тветственного лица;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В результате выявления фактов хищения, порчи имущества;</w:t>
      </w:r>
    </w:p>
    <w:p w:rsidR="00543E78" w:rsidRPr="005022D4" w:rsidRDefault="00543E78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bCs/>
        </w:rPr>
        <w:t>- После стихийных бедствий, пожаров, аварий.</w:t>
      </w:r>
    </w:p>
    <w:p w:rsidR="00910643" w:rsidRDefault="00910643" w:rsidP="005022D4">
      <w:pPr>
        <w:pStyle w:val="a8"/>
        <w:rPr>
          <w:rFonts w:ascii="Arial" w:hAnsi="Arial" w:cs="Arial"/>
          <w:color w:val="000000"/>
        </w:rPr>
      </w:pPr>
    </w:p>
    <w:p w:rsidR="0030179C" w:rsidRPr="005022D4" w:rsidRDefault="0030179C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 xml:space="preserve">Обязательной </w:t>
      </w:r>
      <w:r w:rsidR="006B7E8C" w:rsidRPr="005022D4">
        <w:rPr>
          <w:rFonts w:ascii="Arial" w:hAnsi="Arial" w:cs="Arial"/>
          <w:color w:val="000000"/>
        </w:rPr>
        <w:t>и</w:t>
      </w:r>
      <w:r w:rsidRPr="005022D4">
        <w:rPr>
          <w:rFonts w:ascii="Arial" w:hAnsi="Arial" w:cs="Arial"/>
          <w:color w:val="000000"/>
        </w:rPr>
        <w:t>нвентаризации подлежат все ее объекты в следующих случаях:</w:t>
      </w:r>
    </w:p>
    <w:p w:rsidR="003D1481" w:rsidRPr="005022D4" w:rsidRDefault="004F41B2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bCs/>
        </w:rPr>
        <w:t>-</w:t>
      </w:r>
      <w:r w:rsidRPr="005022D4">
        <w:rPr>
          <w:rFonts w:ascii="Arial" w:hAnsi="Arial" w:cs="Arial"/>
          <w:color w:val="000000"/>
        </w:rPr>
        <w:t xml:space="preserve"> При составлении годовой бухгалтерской (финансовой) отчетности</w:t>
      </w:r>
      <w:r w:rsidR="003D1481" w:rsidRPr="005022D4">
        <w:rPr>
          <w:rFonts w:ascii="Arial" w:hAnsi="Arial" w:cs="Arial"/>
          <w:color w:val="000000"/>
        </w:rPr>
        <w:t>.Инвентаризация осуществляется по состоянию на отчетную дату</w:t>
      </w:r>
      <w:r w:rsidR="00FA37ED" w:rsidRPr="005022D4">
        <w:rPr>
          <w:rFonts w:ascii="Arial" w:hAnsi="Arial" w:cs="Arial"/>
          <w:color w:val="000000"/>
        </w:rPr>
        <w:t>.</w:t>
      </w:r>
    </w:p>
    <w:p w:rsidR="00FA37ED" w:rsidRPr="005022D4" w:rsidRDefault="00FA37ED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- При передаче (возврате) активов экономического субъекта, имущественного комплекса (за исключением обычной деятельности экономического субъекта) в аренду, управление, безвозмездное пользование, а также при отчуждении активов экономического субъекта</w:t>
      </w:r>
      <w:r w:rsidR="001B5FC3" w:rsidRPr="005022D4">
        <w:rPr>
          <w:rFonts w:ascii="Arial" w:hAnsi="Arial" w:cs="Arial"/>
          <w:color w:val="000000"/>
        </w:rPr>
        <w:t>.</w:t>
      </w:r>
    </w:p>
    <w:p w:rsidR="001B5FC3" w:rsidRPr="005022D4" w:rsidRDefault="001B5FC3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Инвентаризация осуществляется непосредственно перед передачей (возвратом) в аренду, управление, безвозмездное пользование, перед отчуждением.</w:t>
      </w:r>
    </w:p>
    <w:p w:rsidR="001B5FC3" w:rsidRPr="005022D4" w:rsidRDefault="001B5FC3" w:rsidP="005022D4">
      <w:pPr>
        <w:pStyle w:val="a8"/>
        <w:rPr>
          <w:rFonts w:ascii="Arial" w:hAnsi="Arial" w:cs="Arial"/>
          <w:color w:val="000000"/>
        </w:rPr>
      </w:pPr>
      <w:r w:rsidRPr="005022D4">
        <w:rPr>
          <w:rFonts w:ascii="Arial" w:hAnsi="Arial" w:cs="Arial"/>
          <w:color w:val="000000"/>
        </w:rPr>
        <w:t>-</w:t>
      </w:r>
      <w:r w:rsidR="007A5261" w:rsidRPr="005022D4">
        <w:rPr>
          <w:rFonts w:ascii="Arial" w:hAnsi="Arial" w:cs="Arial"/>
          <w:color w:val="000000"/>
        </w:rPr>
        <w:t xml:space="preserve"> При реорганизации организации, за исключением случаев реорганизации в форме преобразования. Инвентаризация проводится перед составлением передаточного акта или разделительного баланса.</w:t>
      </w:r>
    </w:p>
    <w:p w:rsidR="007A5261" w:rsidRPr="005022D4" w:rsidRDefault="007A5261" w:rsidP="005022D4">
      <w:pPr>
        <w:pStyle w:val="a8"/>
        <w:rPr>
          <w:rFonts w:ascii="Arial" w:hAnsi="Arial" w:cs="Arial"/>
          <w:bCs/>
        </w:rPr>
      </w:pPr>
      <w:r w:rsidRPr="005022D4">
        <w:rPr>
          <w:rFonts w:ascii="Arial" w:hAnsi="Arial" w:cs="Arial"/>
          <w:color w:val="000000"/>
        </w:rPr>
        <w:t>-</w:t>
      </w:r>
      <w:r w:rsidR="00734C1B" w:rsidRPr="005022D4">
        <w:rPr>
          <w:rFonts w:ascii="Arial" w:hAnsi="Arial" w:cs="Arial"/>
          <w:color w:val="000000"/>
        </w:rPr>
        <w:t xml:space="preserve"> При ликвидации организации. Инвентаризация осуществляется перед составлением промежуточного ликвидационного баланса</w:t>
      </w:r>
    </w:p>
    <w:p w:rsidR="00910643" w:rsidRDefault="00910643" w:rsidP="005022D4">
      <w:pPr>
        <w:pStyle w:val="a8"/>
        <w:rPr>
          <w:rFonts w:ascii="Arial" w:hAnsi="Arial" w:cs="Arial"/>
          <w:color w:val="333333"/>
          <w:shd w:val="clear" w:color="auto" w:fill="FFFFFF"/>
        </w:rPr>
      </w:pPr>
    </w:p>
    <w:p w:rsidR="00FA115C" w:rsidRPr="005022D4" w:rsidRDefault="00FA115C" w:rsidP="005022D4">
      <w:pPr>
        <w:pStyle w:val="a8"/>
        <w:rPr>
          <w:rFonts w:ascii="Arial" w:hAnsi="Arial" w:cs="Arial"/>
          <w:color w:val="333333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>Инвентаризацию проводят 1 раз в три года в период </w:t>
      </w:r>
      <w:r w:rsidRPr="005022D4">
        <w:rPr>
          <w:rFonts w:ascii="Arial" w:hAnsi="Arial" w:cs="Arial"/>
          <w:bCs/>
          <w:shd w:val="clear" w:color="auto" w:fill="FFFFFF"/>
        </w:rPr>
        <w:t>с 1 октября по 31 декабря отчетного года</w:t>
      </w:r>
      <w:r w:rsidRPr="005022D4">
        <w:rPr>
          <w:rFonts w:ascii="Arial" w:hAnsi="Arial" w:cs="Arial"/>
          <w:color w:val="333333"/>
          <w:shd w:val="clear" w:color="auto" w:fill="FFFFFF"/>
        </w:rPr>
        <w:t>.</w:t>
      </w:r>
    </w:p>
    <w:p w:rsidR="00910643" w:rsidRDefault="00910643" w:rsidP="005022D4">
      <w:pPr>
        <w:pStyle w:val="a8"/>
        <w:rPr>
          <w:rFonts w:ascii="Arial" w:hAnsi="Arial" w:cs="Arial"/>
          <w:color w:val="33305A"/>
          <w:shd w:val="clear" w:color="auto" w:fill="FFFFFF"/>
        </w:rPr>
      </w:pPr>
    </w:p>
    <w:p w:rsidR="00F468F2" w:rsidRPr="005022D4" w:rsidRDefault="00F468F2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>Если инвентаризация проводится перед составлением годовой бухгалтерской отчетности, то имущество, которое проверяли после 01 октября текущего года, не подлежит дополнительному пересчету. Используются данные уже проведенной сверки.</w:t>
      </w:r>
    </w:p>
    <w:p w:rsidR="00910643" w:rsidRDefault="00910643" w:rsidP="005022D4">
      <w:pPr>
        <w:pStyle w:val="a8"/>
        <w:rPr>
          <w:rFonts w:ascii="Arial" w:hAnsi="Arial" w:cs="Arial"/>
          <w:shd w:val="clear" w:color="auto" w:fill="FFFFFF"/>
        </w:rPr>
      </w:pPr>
    </w:p>
    <w:p w:rsidR="00F468F2" w:rsidRPr="005022D4" w:rsidRDefault="00F468F2" w:rsidP="005022D4">
      <w:pPr>
        <w:pStyle w:val="a8"/>
        <w:rPr>
          <w:rFonts w:ascii="Arial" w:hAnsi="Arial" w:cs="Arial"/>
          <w:shd w:val="clear" w:color="auto" w:fill="FFFFFF"/>
        </w:rPr>
      </w:pPr>
      <w:r w:rsidRPr="005022D4">
        <w:rPr>
          <w:rFonts w:ascii="Arial" w:hAnsi="Arial" w:cs="Arial"/>
          <w:shd w:val="clear" w:color="auto" w:fill="FFFFFF"/>
        </w:rPr>
        <w:t xml:space="preserve">В </w:t>
      </w:r>
      <w:proofErr w:type="spellStart"/>
      <w:r w:rsidRPr="005022D4">
        <w:rPr>
          <w:rFonts w:ascii="Arial" w:hAnsi="Arial" w:cs="Arial"/>
          <w:shd w:val="clear" w:color="auto" w:fill="FFFFFF"/>
        </w:rPr>
        <w:t>межинвентаризационный</w:t>
      </w:r>
      <w:proofErr w:type="spellEnd"/>
      <w:r w:rsidRPr="005022D4">
        <w:rPr>
          <w:rFonts w:ascii="Arial" w:hAnsi="Arial" w:cs="Arial"/>
          <w:shd w:val="clear" w:color="auto" w:fill="FFFFFF"/>
        </w:rPr>
        <w:t xml:space="preserve"> период </w:t>
      </w:r>
      <w:r w:rsidR="00AC629F" w:rsidRPr="005022D4">
        <w:rPr>
          <w:rFonts w:ascii="Arial" w:hAnsi="Arial" w:cs="Arial"/>
          <w:shd w:val="clear" w:color="auto" w:fill="FFFFFF"/>
        </w:rPr>
        <w:t>учреждение</w:t>
      </w:r>
      <w:r w:rsidRPr="005022D4">
        <w:rPr>
          <w:rFonts w:ascii="Arial" w:hAnsi="Arial" w:cs="Arial"/>
          <w:shd w:val="clear" w:color="auto" w:fill="FFFFFF"/>
        </w:rPr>
        <w:t xml:space="preserve"> вправе проводить выборочные инвентаризации</w:t>
      </w:r>
      <w:r w:rsidR="00AC629F" w:rsidRPr="005022D4">
        <w:rPr>
          <w:rFonts w:ascii="Arial" w:hAnsi="Arial" w:cs="Arial"/>
          <w:shd w:val="clear" w:color="auto" w:fill="FFFFFF"/>
        </w:rPr>
        <w:t>.</w:t>
      </w:r>
    </w:p>
    <w:p w:rsidR="00910643" w:rsidRDefault="00910643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</w:p>
    <w:p w:rsidR="00205AC9" w:rsidRDefault="00205AC9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  <w:r w:rsidRPr="005022D4">
        <w:rPr>
          <w:rFonts w:ascii="Arial" w:hAnsi="Arial" w:cs="Arial"/>
          <w:color w:val="000000"/>
          <w:shd w:val="clear" w:color="auto" w:fill="FFFFFF"/>
        </w:rPr>
        <w:t>Проверка фактического наличия имущества производится при обязательном участии материально ответственных лиц.</w:t>
      </w:r>
    </w:p>
    <w:p w:rsidR="000B7CD1" w:rsidRDefault="000B7CD1" w:rsidP="005022D4">
      <w:pPr>
        <w:pStyle w:val="a8"/>
        <w:rPr>
          <w:rFonts w:ascii="Arial" w:hAnsi="Arial" w:cs="Arial"/>
          <w:color w:val="000000"/>
          <w:shd w:val="clear" w:color="auto" w:fill="FFFFFF"/>
        </w:rPr>
      </w:pPr>
    </w:p>
    <w:p w:rsidR="000B7CD1" w:rsidRPr="00E02418" w:rsidRDefault="002F609E" w:rsidP="000B7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="000B7CD1" w:rsidRPr="00E02418">
        <w:rPr>
          <w:rFonts w:ascii="Arial" w:hAnsi="Arial" w:cs="Arial"/>
          <w:sz w:val="24"/>
          <w:szCs w:val="24"/>
        </w:rPr>
        <w:t>. </w:t>
      </w:r>
      <w:proofErr w:type="gramStart"/>
      <w:r w:rsidR="000B7CD1" w:rsidRPr="00E02418">
        <w:rPr>
          <w:rFonts w:ascii="Arial" w:hAnsi="Arial" w:cs="Arial"/>
          <w:sz w:val="24"/>
          <w:szCs w:val="24"/>
        </w:rPr>
        <w:t>Контроль за</w:t>
      </w:r>
      <w:proofErr w:type="gramEnd"/>
      <w:r w:rsidR="000B7CD1" w:rsidRPr="00E0241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0B7CD1" w:rsidRPr="00E02418" w:rsidRDefault="002F609E" w:rsidP="000B7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bookmarkStart w:id="0" w:name="_GoBack"/>
      <w:bookmarkEnd w:id="0"/>
      <w:r w:rsidR="000B7CD1" w:rsidRPr="00E02418">
        <w:rPr>
          <w:rFonts w:ascii="Arial" w:hAnsi="Arial" w:cs="Arial"/>
          <w:sz w:val="24"/>
          <w:szCs w:val="24"/>
        </w:rPr>
        <w:t>. Постановление вступает в силу со дня его обнародования.</w:t>
      </w:r>
    </w:p>
    <w:p w:rsidR="00E02418" w:rsidRDefault="00E02418" w:rsidP="00E02418">
      <w:pPr>
        <w:rPr>
          <w:rFonts w:ascii="Arial" w:hAnsi="Arial" w:cs="Arial"/>
          <w:sz w:val="24"/>
          <w:szCs w:val="24"/>
        </w:rPr>
      </w:pPr>
    </w:p>
    <w:p w:rsidR="000B7CD1" w:rsidRPr="00E02418" w:rsidRDefault="000B7CD1" w:rsidP="00E02418">
      <w:pPr>
        <w:rPr>
          <w:rFonts w:ascii="Arial" w:hAnsi="Arial" w:cs="Arial"/>
          <w:sz w:val="24"/>
          <w:szCs w:val="24"/>
        </w:rPr>
      </w:pPr>
      <w:r w:rsidRPr="00E0241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A7897">
        <w:rPr>
          <w:rFonts w:ascii="Arial" w:hAnsi="Arial" w:cs="Arial"/>
          <w:sz w:val="24"/>
          <w:szCs w:val="24"/>
        </w:rPr>
        <w:t>Большезмеин</w:t>
      </w:r>
      <w:r w:rsidRPr="00E02418">
        <w:rPr>
          <w:rFonts w:ascii="Arial" w:hAnsi="Arial" w:cs="Arial"/>
          <w:sz w:val="24"/>
          <w:szCs w:val="24"/>
        </w:rPr>
        <w:t>ского</w:t>
      </w:r>
      <w:proofErr w:type="spellEnd"/>
      <w:r w:rsidRPr="00E02418">
        <w:rPr>
          <w:rFonts w:ascii="Arial" w:hAnsi="Arial" w:cs="Arial"/>
          <w:sz w:val="24"/>
          <w:szCs w:val="24"/>
        </w:rPr>
        <w:t xml:space="preserve"> сельсовета                       </w:t>
      </w:r>
      <w:r w:rsidR="009A7897">
        <w:rPr>
          <w:rFonts w:ascii="Arial" w:hAnsi="Arial" w:cs="Arial"/>
          <w:sz w:val="24"/>
          <w:szCs w:val="24"/>
        </w:rPr>
        <w:t>А.В. Костин</w:t>
      </w:r>
    </w:p>
    <w:p w:rsidR="000B7CD1" w:rsidRDefault="000B7CD1" w:rsidP="000B7CD1">
      <w:pPr>
        <w:ind w:firstLine="559"/>
        <w:rPr>
          <w:rFonts w:ascii="Arial" w:hAnsi="Arial" w:cs="Arial"/>
        </w:rPr>
      </w:pPr>
    </w:p>
    <w:p w:rsidR="00205AC9" w:rsidRPr="005022D4" w:rsidRDefault="00205AC9" w:rsidP="005022D4">
      <w:pPr>
        <w:pStyle w:val="a8"/>
        <w:rPr>
          <w:rFonts w:ascii="Arial" w:hAnsi="Arial" w:cs="Arial"/>
        </w:rPr>
      </w:pPr>
    </w:p>
    <w:p w:rsidR="00F468F2" w:rsidRPr="005022D4" w:rsidRDefault="00F468F2" w:rsidP="005022D4">
      <w:pPr>
        <w:pStyle w:val="a8"/>
        <w:rPr>
          <w:rFonts w:ascii="Arial" w:hAnsi="Arial" w:cs="Arial"/>
        </w:rPr>
      </w:pPr>
    </w:p>
    <w:p w:rsidR="00FA115C" w:rsidRPr="005022D4" w:rsidRDefault="00FA115C" w:rsidP="005022D4">
      <w:pPr>
        <w:pStyle w:val="a8"/>
        <w:rPr>
          <w:rFonts w:ascii="Arial" w:hAnsi="Arial" w:cs="Arial"/>
        </w:rPr>
      </w:pPr>
    </w:p>
    <w:p w:rsidR="009F74A3" w:rsidRPr="005022D4" w:rsidRDefault="009F74A3" w:rsidP="005022D4">
      <w:pPr>
        <w:pStyle w:val="a8"/>
        <w:rPr>
          <w:rFonts w:ascii="Arial" w:hAnsi="Arial" w:cs="Arial"/>
        </w:rPr>
      </w:pPr>
    </w:p>
    <w:p w:rsidR="00B36C38" w:rsidRPr="00236339" w:rsidRDefault="00B36C38" w:rsidP="00236339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002B4" w:rsidRDefault="008002B4" w:rsidP="008002B4">
      <w:pPr>
        <w:rPr>
          <w:rFonts w:ascii="Arial" w:hAnsi="Arial" w:cs="Arial"/>
        </w:rPr>
      </w:pPr>
    </w:p>
    <w:p w:rsidR="00910643" w:rsidRDefault="00910643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>
      <w:pPr>
        <w:rPr>
          <w:rFonts w:ascii="Trebuchet MS" w:eastAsia="Times New Roman" w:hAnsi="Trebuchet MS" w:cs="Times New Roman"/>
          <w:b/>
          <w:bCs/>
          <w:color w:val="4B4A49"/>
          <w:sz w:val="21"/>
          <w:szCs w:val="21"/>
          <w:lang w:eastAsia="ru-RU"/>
        </w:rPr>
      </w:pPr>
    </w:p>
    <w:p w:rsidR="008002B4" w:rsidRDefault="008002B4"/>
    <w:p w:rsidR="008D5E7A" w:rsidRDefault="008D5E7A"/>
    <w:sectPr w:rsidR="008D5E7A" w:rsidSect="003A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15"/>
    <w:multiLevelType w:val="multilevel"/>
    <w:tmpl w:val="1FB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1EC"/>
    <w:multiLevelType w:val="multilevel"/>
    <w:tmpl w:val="12CA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F38B8"/>
    <w:multiLevelType w:val="multilevel"/>
    <w:tmpl w:val="4584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121F8"/>
    <w:multiLevelType w:val="multilevel"/>
    <w:tmpl w:val="E140D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E73C52"/>
    <w:multiLevelType w:val="multilevel"/>
    <w:tmpl w:val="88D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2441BC"/>
    <w:multiLevelType w:val="multilevel"/>
    <w:tmpl w:val="0DB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E0486"/>
    <w:multiLevelType w:val="multilevel"/>
    <w:tmpl w:val="4EF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255FF"/>
    <w:multiLevelType w:val="multilevel"/>
    <w:tmpl w:val="C8B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3117C"/>
    <w:multiLevelType w:val="multilevel"/>
    <w:tmpl w:val="04F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567F38"/>
    <w:multiLevelType w:val="multilevel"/>
    <w:tmpl w:val="AC9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FA2757"/>
    <w:multiLevelType w:val="multilevel"/>
    <w:tmpl w:val="C24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31DCB"/>
    <w:multiLevelType w:val="multilevel"/>
    <w:tmpl w:val="608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D4561"/>
    <w:multiLevelType w:val="multilevel"/>
    <w:tmpl w:val="E09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A26D4D"/>
    <w:multiLevelType w:val="multilevel"/>
    <w:tmpl w:val="CCF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094D85"/>
    <w:multiLevelType w:val="multilevel"/>
    <w:tmpl w:val="600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2F27C8"/>
    <w:multiLevelType w:val="multilevel"/>
    <w:tmpl w:val="A3A8E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B6"/>
    <w:rsid w:val="0006654D"/>
    <w:rsid w:val="000B7CD1"/>
    <w:rsid w:val="001B5FC3"/>
    <w:rsid w:val="001E2A7F"/>
    <w:rsid w:val="00205AC9"/>
    <w:rsid w:val="002300DE"/>
    <w:rsid w:val="002334B6"/>
    <w:rsid w:val="00236339"/>
    <w:rsid w:val="00244A71"/>
    <w:rsid w:val="002D6DEF"/>
    <w:rsid w:val="002F609E"/>
    <w:rsid w:val="0030179C"/>
    <w:rsid w:val="00337383"/>
    <w:rsid w:val="00362339"/>
    <w:rsid w:val="003A2100"/>
    <w:rsid w:val="003D1481"/>
    <w:rsid w:val="00422C4A"/>
    <w:rsid w:val="00423B52"/>
    <w:rsid w:val="004A2B90"/>
    <w:rsid w:val="004F41B2"/>
    <w:rsid w:val="005022D4"/>
    <w:rsid w:val="00543E78"/>
    <w:rsid w:val="005C7BFF"/>
    <w:rsid w:val="006B7E8C"/>
    <w:rsid w:val="00734C1B"/>
    <w:rsid w:val="007A5261"/>
    <w:rsid w:val="008002B4"/>
    <w:rsid w:val="0086521A"/>
    <w:rsid w:val="008A3FC3"/>
    <w:rsid w:val="008D5E7A"/>
    <w:rsid w:val="00910643"/>
    <w:rsid w:val="00975CF0"/>
    <w:rsid w:val="009A7897"/>
    <w:rsid w:val="009B72D1"/>
    <w:rsid w:val="009F74A3"/>
    <w:rsid w:val="00A46BF4"/>
    <w:rsid w:val="00A822BA"/>
    <w:rsid w:val="00AC629F"/>
    <w:rsid w:val="00B330DF"/>
    <w:rsid w:val="00B36C38"/>
    <w:rsid w:val="00C05FE5"/>
    <w:rsid w:val="00C858B7"/>
    <w:rsid w:val="00E00E95"/>
    <w:rsid w:val="00E02418"/>
    <w:rsid w:val="00E2281D"/>
    <w:rsid w:val="00F1494B"/>
    <w:rsid w:val="00F468F2"/>
    <w:rsid w:val="00FA115C"/>
    <w:rsid w:val="00FA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00"/>
  </w:style>
  <w:style w:type="paragraph" w:styleId="2">
    <w:name w:val="heading 2"/>
    <w:basedOn w:val="a"/>
    <w:link w:val="20"/>
    <w:uiPriority w:val="9"/>
    <w:qFormat/>
    <w:rsid w:val="004A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0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4D"/>
    <w:rPr>
      <w:color w:val="0000FF"/>
      <w:u w:val="single"/>
    </w:rPr>
  </w:style>
  <w:style w:type="character" w:styleId="a5">
    <w:name w:val="Strong"/>
    <w:basedOn w:val="a0"/>
    <w:uiPriority w:val="22"/>
    <w:qFormat/>
    <w:rsid w:val="008A3F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0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B330DF"/>
  </w:style>
  <w:style w:type="character" w:customStyle="1" w:styleId="1">
    <w:name w:val="Название1"/>
    <w:basedOn w:val="a0"/>
    <w:rsid w:val="00B330DF"/>
  </w:style>
  <w:style w:type="character" w:customStyle="1" w:styleId="message">
    <w:name w:val="message"/>
    <w:basedOn w:val="a0"/>
    <w:rsid w:val="00B330DF"/>
  </w:style>
  <w:style w:type="character" w:customStyle="1" w:styleId="views">
    <w:name w:val="views"/>
    <w:basedOn w:val="a0"/>
    <w:rsid w:val="00B330DF"/>
  </w:style>
  <w:style w:type="character" w:customStyle="1" w:styleId="time">
    <w:name w:val="time"/>
    <w:basedOn w:val="a0"/>
    <w:rsid w:val="00B330DF"/>
  </w:style>
  <w:style w:type="character" w:customStyle="1" w:styleId="learningcity">
    <w:name w:val="learningcity"/>
    <w:basedOn w:val="a0"/>
    <w:rsid w:val="00B330DF"/>
  </w:style>
  <w:style w:type="paragraph" w:styleId="a6">
    <w:name w:val="Balloon Text"/>
    <w:basedOn w:val="a"/>
    <w:link w:val="a7"/>
    <w:uiPriority w:val="99"/>
    <w:semiHidden/>
    <w:unhideWhenUsed/>
    <w:rsid w:val="00B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002B4"/>
    <w:rPr>
      <w:b/>
      <w:bCs w:val="0"/>
      <w:color w:val="000000"/>
    </w:rPr>
  </w:style>
  <w:style w:type="paragraph" w:styleId="aa">
    <w:name w:val="List Paragraph"/>
    <w:basedOn w:val="a"/>
    <w:uiPriority w:val="34"/>
    <w:qFormat/>
    <w:rsid w:val="00362339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0B7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0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54D"/>
    <w:rPr>
      <w:color w:val="0000FF"/>
      <w:u w:val="single"/>
    </w:rPr>
  </w:style>
  <w:style w:type="character" w:styleId="a5">
    <w:name w:val="Strong"/>
    <w:basedOn w:val="a0"/>
    <w:uiPriority w:val="22"/>
    <w:qFormat/>
    <w:rsid w:val="008A3F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2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30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otes-title">
    <w:name w:val="votes-title"/>
    <w:basedOn w:val="a0"/>
    <w:rsid w:val="00B330DF"/>
  </w:style>
  <w:style w:type="character" w:customStyle="1" w:styleId="1">
    <w:name w:val="Название1"/>
    <w:basedOn w:val="a0"/>
    <w:rsid w:val="00B330DF"/>
  </w:style>
  <w:style w:type="character" w:customStyle="1" w:styleId="message">
    <w:name w:val="message"/>
    <w:basedOn w:val="a0"/>
    <w:rsid w:val="00B330DF"/>
  </w:style>
  <w:style w:type="character" w:customStyle="1" w:styleId="views">
    <w:name w:val="views"/>
    <w:basedOn w:val="a0"/>
    <w:rsid w:val="00B330DF"/>
  </w:style>
  <w:style w:type="character" w:customStyle="1" w:styleId="time">
    <w:name w:val="time"/>
    <w:basedOn w:val="a0"/>
    <w:rsid w:val="00B330DF"/>
  </w:style>
  <w:style w:type="character" w:customStyle="1" w:styleId="learningcity">
    <w:name w:val="learningcity"/>
    <w:basedOn w:val="a0"/>
    <w:rsid w:val="00B330DF"/>
  </w:style>
  <w:style w:type="paragraph" w:styleId="a6">
    <w:name w:val="Balloon Text"/>
    <w:basedOn w:val="a"/>
    <w:link w:val="a7"/>
    <w:uiPriority w:val="99"/>
    <w:semiHidden/>
    <w:unhideWhenUsed/>
    <w:rsid w:val="00B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0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8002B4"/>
    <w:rPr>
      <w:b/>
      <w:bCs w:val="0"/>
      <w:color w:val="000000"/>
    </w:rPr>
  </w:style>
  <w:style w:type="paragraph" w:styleId="aa">
    <w:name w:val="List Paragraph"/>
    <w:basedOn w:val="a"/>
    <w:uiPriority w:val="34"/>
    <w:qFormat/>
    <w:rsid w:val="00362339"/>
    <w:pPr>
      <w:ind w:left="720"/>
      <w:contextualSpacing/>
    </w:pPr>
  </w:style>
  <w:style w:type="paragraph" w:customStyle="1" w:styleId="ab">
    <w:name w:val="Нормальный (таблица)"/>
    <w:basedOn w:val="a"/>
    <w:next w:val="a"/>
    <w:uiPriority w:val="99"/>
    <w:rsid w:val="000B7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3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930338">
              <w:marLeft w:val="0"/>
              <w:marRight w:val="0"/>
              <w:marTop w:val="27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83687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9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10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57783168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5606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8072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64072&amp;sub=299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0064072&amp;sub=29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0064072&amp;sub=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4F30-59CD-48C2-8FB8-5A5792AE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2024-02-07T06:54:00Z</dcterms:created>
  <dcterms:modified xsi:type="dcterms:W3CDTF">2024-02-07T06:54:00Z</dcterms:modified>
</cp:coreProperties>
</file>